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9A" w:rsidRDefault="00252A9A" w:rsidP="00252A9A">
      <w:pPr>
        <w:tabs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«Утверждаю»</w:t>
      </w:r>
    </w:p>
    <w:p w:rsidR="00252A9A" w:rsidRDefault="00252A9A" w:rsidP="00252A9A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Директор МБОУ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ar-SA"/>
        </w:rPr>
        <w:t>Затонская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средняя</w:t>
      </w:r>
    </w:p>
    <w:p w:rsidR="00252A9A" w:rsidRDefault="00252A9A" w:rsidP="00252A9A">
      <w:pPr>
        <w:tabs>
          <w:tab w:val="left" w:pos="5745"/>
          <w:tab w:val="left" w:pos="109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общеобразовательная школа»</w:t>
      </w:r>
    </w:p>
    <w:p w:rsidR="00252A9A" w:rsidRDefault="00252A9A" w:rsidP="00252A9A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имени В.П. Муравьева»</w:t>
      </w:r>
    </w:p>
    <w:p w:rsidR="00252A9A" w:rsidRDefault="00252A9A" w:rsidP="00252A9A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52A9A" w:rsidRDefault="00252A9A" w:rsidP="00252A9A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________________ Сорокин А.И.</w:t>
      </w:r>
    </w:p>
    <w:p w:rsidR="00252A9A" w:rsidRDefault="00252A9A" w:rsidP="00252A9A">
      <w:pPr>
        <w:tabs>
          <w:tab w:val="left" w:pos="1047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Приказ № 68  от  04.04.2020 г.</w:t>
      </w:r>
    </w:p>
    <w:p w:rsidR="00252A9A" w:rsidRDefault="00252A9A" w:rsidP="00252A9A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52A9A" w:rsidRDefault="00252A9A" w:rsidP="00252A9A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0"/>
          <w:lang w:eastAsia="ar-SA"/>
        </w:rPr>
      </w:pPr>
    </w:p>
    <w:p w:rsidR="00252A9A" w:rsidRDefault="00252A9A" w:rsidP="00252A9A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252A9A" w:rsidRDefault="00252A9A" w:rsidP="00252A9A">
      <w:pPr>
        <w:suppressAutoHyphens/>
        <w:spacing w:after="0" w:line="240" w:lineRule="auto"/>
        <w:ind w:firstLine="709"/>
        <w:rPr>
          <w:rFonts w:ascii="Times New Roman" w:eastAsia="Times New Roman" w:hAnsi="Times New Roman"/>
          <w:sz w:val="48"/>
          <w:szCs w:val="48"/>
          <w:lang w:eastAsia="ar-SA"/>
        </w:rPr>
      </w:pPr>
    </w:p>
    <w:p w:rsidR="00252A9A" w:rsidRDefault="00252A9A" w:rsidP="00252A9A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Лист корректировки к рабочей программе</w:t>
      </w: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 xml:space="preserve"> </w:t>
      </w:r>
    </w:p>
    <w:p w:rsidR="00252A9A" w:rsidRPr="00165127" w:rsidRDefault="00252A9A" w:rsidP="00252A9A">
      <w:pPr>
        <w:tabs>
          <w:tab w:val="left" w:pos="228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 w:rsidRPr="00165127">
        <w:rPr>
          <w:rFonts w:ascii="Times New Roman" w:eastAsia="Times New Roman" w:hAnsi="Times New Roman"/>
          <w:sz w:val="48"/>
          <w:szCs w:val="48"/>
          <w:lang w:eastAsia="ar-SA"/>
        </w:rPr>
        <w:t>по</w:t>
      </w:r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учебному предмету</w:t>
      </w:r>
    </w:p>
    <w:p w:rsidR="00252A9A" w:rsidRDefault="00252A9A" w:rsidP="00252A9A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«Литература»</w:t>
      </w:r>
    </w:p>
    <w:p w:rsidR="00252A9A" w:rsidRDefault="00252A9A" w:rsidP="00252A9A">
      <w:pPr>
        <w:tabs>
          <w:tab w:val="left" w:pos="4215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48"/>
          <w:szCs w:val="48"/>
          <w:lang w:eastAsia="ar-SA"/>
        </w:rPr>
      </w:pPr>
      <w:r>
        <w:rPr>
          <w:rFonts w:ascii="Times New Roman" w:eastAsia="Times New Roman" w:hAnsi="Times New Roman"/>
          <w:sz w:val="48"/>
          <w:szCs w:val="48"/>
          <w:lang w:eastAsia="ar-SA"/>
        </w:rPr>
        <w:t>для 9</w:t>
      </w:r>
      <w:bookmarkStart w:id="0" w:name="_GoBack"/>
      <w:bookmarkEnd w:id="0"/>
      <w:r>
        <w:rPr>
          <w:rFonts w:ascii="Times New Roman" w:eastAsia="Times New Roman" w:hAnsi="Times New Roman"/>
          <w:sz w:val="48"/>
          <w:szCs w:val="48"/>
          <w:lang w:eastAsia="ar-SA"/>
        </w:rPr>
        <w:t xml:space="preserve"> класса</w:t>
      </w:r>
    </w:p>
    <w:p w:rsidR="000B7483" w:rsidRDefault="000B7483"/>
    <w:p w:rsidR="00252A9A" w:rsidRDefault="00252A9A"/>
    <w:p w:rsidR="00252A9A" w:rsidRDefault="00252A9A"/>
    <w:p w:rsidR="00252A9A" w:rsidRDefault="00252A9A"/>
    <w:p w:rsidR="00252A9A" w:rsidRDefault="00252A9A"/>
    <w:p w:rsidR="00252A9A" w:rsidRDefault="00252A9A"/>
    <w:p w:rsidR="00252A9A" w:rsidRPr="00252A9A" w:rsidRDefault="00252A9A" w:rsidP="00252A9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260"/>
        <w:gridCol w:w="2410"/>
        <w:gridCol w:w="3260"/>
        <w:gridCol w:w="1701"/>
        <w:gridCol w:w="2126"/>
      </w:tblGrid>
      <w:tr w:rsidR="00252A9A" w:rsidRPr="00252A9A" w:rsidTr="007F014B">
        <w:tc>
          <w:tcPr>
            <w:tcW w:w="143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A9A" w:rsidRPr="00252A9A" w:rsidRDefault="00252A9A" w:rsidP="00252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A9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 9 (литература)</w:t>
            </w:r>
          </w:p>
          <w:p w:rsidR="00252A9A" w:rsidRPr="00252A9A" w:rsidRDefault="00252A9A" w:rsidP="00252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A9A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 w:rsidRPr="00252A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marinochka</w:t>
            </w:r>
            <w:proofErr w:type="spellEnd"/>
            <w:r w:rsidRPr="00252A9A">
              <w:rPr>
                <w:rFonts w:ascii="Times New Roman" w:hAnsi="Times New Roman"/>
                <w:i/>
                <w:sz w:val="24"/>
                <w:szCs w:val="24"/>
              </w:rPr>
              <w:t>-1972@</w:t>
            </w:r>
            <w:r w:rsidRPr="00252A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252A9A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252A9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A9A" w:rsidRPr="00252A9A" w:rsidRDefault="00252A9A" w:rsidP="00252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A9A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A9A" w:rsidRPr="00252A9A" w:rsidRDefault="00252A9A" w:rsidP="00252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A9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252A9A" w:rsidRPr="00252A9A" w:rsidRDefault="00252A9A" w:rsidP="0025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52A9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A9A" w:rsidRPr="00252A9A" w:rsidRDefault="00252A9A" w:rsidP="0025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252A9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A9A" w:rsidRPr="00252A9A" w:rsidRDefault="00252A9A" w:rsidP="0025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252A9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A9A" w:rsidRPr="00252A9A" w:rsidRDefault="00252A9A" w:rsidP="00252A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2A9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2A9A" w:rsidRPr="00252A9A" w:rsidRDefault="00252A9A" w:rsidP="00252A9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252A9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07.04.2020г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А. Ахматова. Слово о поэте. 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Стихи Ахматовой о поэте и поэзии.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Н. Заболоцкий. Слово о поэте. Философский характер лирики Заболоцкого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(уроки на РЭШ, статьи о поэтах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Просмотр урока, работа с учебником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прочитать в учебнике материал о поэтах и познакомиться с особенностями их творчества (стр.108-114; 124-131); выразительно прочитать по 1 стихотворению (по выбору учащегося); письменно в тетради ответить на вопрос № 2 стр.133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08.04.2020г.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факультатив, телефон</w:t>
            </w:r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08.04.2020г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 М.А. Шолохов. Слово о писателе. «Судьба человека». Судьба человека и судьба Родины в рассказе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(урок о творчестве М.А. Шолохова на РЭШ, статья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Просмотр урока, выполнение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рассказ «Судьба человека» и материал об авторе на стр. 162-164(учебник)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11.04.2020г.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 (устные отзывы о рассказе) </w:t>
            </w:r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11.04.2020г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Особенности композиции рассказа. Образ автора-рассказчика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(урок на РЭШ, статья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Просмотр урока, выполнение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Письменно в тетради ответить на вопрос № 6 стр.164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14.04.2020г.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4.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14.04.2020г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 Пастернак. Слово о поэте. Вечность и современность в стихах о природе и о любви.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(</w:t>
            </w:r>
            <w:proofErr w:type="gram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proofErr w:type="gramEnd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рок на РЭШ, статья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Просмотр урока, выполнение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Прочитать в учебнике материал о писателе (стр. 166-172) и ответить устно на </w:t>
            </w: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вопросы 1, 2, 3 (стр.180); выразительно прочитать 1 стихотворение (по выбору)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15.04.2020г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15.04.2020г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А.Т. Твардовский. Слово о поэте. Стихи о Родине.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(урок на РЭШ, статья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Просмотр урока, выполнение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Прочитать в учебнике материал о писателе (стр. 181-190); выразительно прочитать стихотворение «Я убит </w:t>
            </w:r>
            <w:proofErr w:type="gramStart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</w:t>
            </w:r>
            <w:proofErr w:type="gramEnd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Ржевом»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18.04.2020г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18.04.2020г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Военная тема в творчестве А.Т. Твардовского. «Я убит </w:t>
            </w:r>
            <w:proofErr w:type="gramStart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подо</w:t>
            </w:r>
            <w:proofErr w:type="gramEnd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Ржевом».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proofErr w:type="gramEnd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рок на РЭШ</w:t>
            </w: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прослушивание актерской аудиозаписи)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Просмотр урока.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Анализ стихотворения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в учебнике материал о стихотворении (стр. 196-199) и письменно ответить на вопрос:  «Почему в стихотворении события передаются от лица убитого солдата?»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21.04.2020г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21.04.2020г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А.И. Солженицын. Слово о писателе. «Матренин двор». Картины послевоенной деревни в рассказе.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proofErr w:type="gram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proofErr w:type="gramEnd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рок на РЭШ, статья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Просмотр урока, выполнение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рассказ А.И. Солженицына «Матренин двор»; написать конспект статьи (стр.243-246)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22.04.2020г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8.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22.04.2020г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 праведницы в рассказе, трагизм ее судьбы.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(работа с текстом рассказа)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Устный опрос по рассказу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Составить развернутый отзыв о рассказе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25.04.2020г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9.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25.04.2020г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Песни и романсы на стихи русских поэтов XIX – </w:t>
            </w:r>
            <w:proofErr w:type="gramStart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  <w:proofErr w:type="gramEnd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веков. Романсы и песни как жанр  искусства, выражающий переживания, мысли, чувства человека.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(статья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Написать конспект статьи (стр.249-251); выразительно прочитать стихи русских поэтов XIX – </w:t>
            </w:r>
            <w:proofErr w:type="gramStart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</w:t>
            </w:r>
            <w:proofErr w:type="gramEnd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 веков (стр.252-258, по выбору)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28.04.2020г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10.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28.04.2020г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Литература народов России.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(урок на РЭШ, статья в </w:t>
            </w: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Просмотр урока, выполнение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Выразительно прочитать и проанализировать </w:t>
            </w: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стихотворения (стр.258-264, по выбору)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29.04.2020г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29.04.2020г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Гораций. Слово о поэте. «Я воздвиг памятник». Традиции оды Горация в русской поэзии.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proofErr w:type="gram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proofErr w:type="gramEnd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рок на РЭШ, статья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Просмотр урока,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выполнений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Провести сравнительный анализ «Памятника» Горация, Державина и Пушкина (письменно в тетради); прочитать выразительно оду Горация «К Мельпомене».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12.05.2020г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12.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12.05.2020г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Данте Алигьери. Слово о поэте. «Божественная комедия». Обзор содержания, философский характер произведения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(статья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Работа с учебником, выполнение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самостоятельно в учебнике  стр.284-289 и ответить устно на вопросы 1,3,4 (стр.289)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13.05.2020г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13.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13.05.2020г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У. Шекспир. Слово о поэте. «Гамлет». Одиночество Гамлета в его конфликте с реальным миром.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 (урок на РЭШ, статья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Просмотр урока,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выполнений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Прочитать трагедию Шекспира «Гамлет»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16.05.2020г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14.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16.05.2020г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Трагизм любви Гамлета и Офелии. Философский характер трагедии.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proofErr w:type="gram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proofErr w:type="gramEnd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рок на РЭШ, статья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Просмотр урока,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выполнений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Ответить письменно на вопрос: «В чем трагедия главного героя?»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Факультатив</w:t>
            </w:r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15.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19.05.2020г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Theme="minorHAnsi" w:hAnsiTheme="minorHAnsi" w:cstheme="minorBid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Гете. Слово о поэте. «Фауст». Поиски справедливости и смысла человеческой жизни.  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proofErr w:type="gram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у</w:t>
            </w:r>
            <w:proofErr w:type="gramEnd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рок на РЭШ, статья в учебнике)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Просмотр урока,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выполнений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трагедию И. Гете «Фауст»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20.05.2020г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16.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20.05.2020г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Противостояние добра и зла </w:t>
            </w: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трагедии.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(работа с текстом произведения)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Просмотр урока,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выполнений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Подготовить высказывания </w:t>
            </w: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Пушкина о трагедии.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23.05.2020г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Телефон, </w:t>
            </w:r>
            <w:proofErr w:type="spell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WhatsApp</w:t>
            </w:r>
            <w:proofErr w:type="spellEnd"/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23.05.2020г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Трагизм любви Фауста и Гретхен. Идейный смысл трагедии.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абота с текстом)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Анализ трагедии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Самостоятельно прочитать стр. учебника 303-311, ответить устно на вопросы 1-5 (стр.311)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26.05.2020г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18.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26.05.2020г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разделу «Зарубежная литература».</w:t>
            </w:r>
          </w:p>
          <w:p w:rsidR="00252A9A" w:rsidRPr="00252A9A" w:rsidRDefault="00252A9A" w:rsidP="00252A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(работа с учебником)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Выполнений заданий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Подготовиться к итоговому тестированию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27.05.2020г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19.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27.05.2020г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Итоговый контроль. </w:t>
            </w:r>
          </w:p>
          <w:p w:rsidR="00252A9A" w:rsidRPr="00252A9A" w:rsidRDefault="00252A9A" w:rsidP="00252A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уровня литературного развития учащихся.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литературоведческие термины, изученные в 9 классе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30.05.2020г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 xml:space="preserve">Телефон, </w:t>
            </w:r>
            <w:proofErr w:type="spellStart"/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252A9A" w:rsidRPr="00252A9A" w:rsidTr="007F014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hAnsi="Times New Roman"/>
                <w:sz w:val="24"/>
                <w:szCs w:val="24"/>
              </w:rPr>
              <w:t>20.</w:t>
            </w:r>
          </w:p>
          <w:p w:rsidR="00252A9A" w:rsidRPr="00252A9A" w:rsidRDefault="00252A9A" w:rsidP="00252A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30.05.2020г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52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Итоги года и задания для  летнего чтения.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52A9A">
              <w:rPr>
                <w:rFonts w:ascii="Times New Roman" w:eastAsiaTheme="minorHAnsi" w:hAnsi="Times New Roman"/>
                <w:sz w:val="24"/>
                <w:szCs w:val="24"/>
              </w:rPr>
              <w:t>Список литературы на лето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2A9A" w:rsidRPr="00252A9A" w:rsidRDefault="00252A9A" w:rsidP="00252A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252A9A" w:rsidRDefault="00252A9A"/>
    <w:p w:rsidR="00252A9A" w:rsidRDefault="00252A9A"/>
    <w:p w:rsidR="00252A9A" w:rsidRDefault="00252A9A"/>
    <w:p w:rsidR="00252A9A" w:rsidRDefault="00252A9A"/>
    <w:p w:rsidR="00252A9A" w:rsidRDefault="00252A9A"/>
    <w:p w:rsidR="00252A9A" w:rsidRDefault="00252A9A"/>
    <w:sectPr w:rsidR="00252A9A" w:rsidSect="00252A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A9A"/>
    <w:rsid w:val="000B7483"/>
    <w:rsid w:val="0025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A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900</Words>
  <Characters>5136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2020-05-27T08:10:00Z</dcterms:created>
  <dcterms:modified xsi:type="dcterms:W3CDTF">2020-05-27T08:11:00Z</dcterms:modified>
</cp:coreProperties>
</file>